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569" w:rsidRDefault="00845569" w:rsidP="00845569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Сценарий праздника, посвященного</w:t>
      </w:r>
    </w:p>
    <w:p w:rsidR="00845569" w:rsidRDefault="00845569" w:rsidP="00845569">
      <w:pPr>
        <w:pStyle w:val="c0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Дню толерантности  «</w:t>
      </w:r>
      <w:r w:rsidR="009D2A05">
        <w:rPr>
          <w:rStyle w:val="c1"/>
          <w:b/>
          <w:bCs/>
          <w:color w:val="000000"/>
          <w:sz w:val="28"/>
          <w:szCs w:val="28"/>
        </w:rPr>
        <w:t>Поговорим о толерантности</w:t>
      </w:r>
      <w:r>
        <w:rPr>
          <w:rStyle w:val="c1"/>
          <w:b/>
          <w:bCs/>
          <w:color w:val="000000"/>
          <w:sz w:val="28"/>
          <w:szCs w:val="28"/>
        </w:rPr>
        <w:t>»</w:t>
      </w:r>
    </w:p>
    <w:p w:rsidR="000A261A" w:rsidRDefault="000A261A" w:rsidP="000A261A">
      <w:pPr>
        <w:pStyle w:val="c0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Чтец</w:t>
      </w:r>
      <w:proofErr w:type="gramStart"/>
      <w:r>
        <w:rPr>
          <w:rStyle w:val="c1"/>
          <w:b/>
          <w:bCs/>
          <w:color w:val="000000"/>
          <w:sz w:val="28"/>
          <w:szCs w:val="28"/>
        </w:rPr>
        <w:t>1</w:t>
      </w:r>
      <w:proofErr w:type="gramEnd"/>
    </w:p>
    <w:p w:rsidR="0002396D" w:rsidRPr="00D55DA7" w:rsidRDefault="0002396D" w:rsidP="00D55DA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Российский край, как ты велик!</w:t>
      </w: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С границы до границы</w:t>
      </w:r>
      <w:proofErr w:type="gramStart"/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И</w:t>
      </w:r>
      <w:proofErr w:type="gramEnd"/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 скорый поезд напрямик</w:t>
      </w: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В неделю не домчится!</w:t>
      </w: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Народы – как одна семья,</w:t>
      </w: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Хотя язык их разный.</w:t>
      </w: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Все – дочери и сыновья</w:t>
      </w:r>
      <w:proofErr w:type="gramStart"/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С</w:t>
      </w:r>
      <w:proofErr w:type="gramEnd"/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воей страны прекрасной.</w:t>
      </w: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И Родина у всех одна.</w:t>
      </w: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Привет тебе и слава,</w:t>
      </w: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Непобедимая страна,</w:t>
      </w:r>
      <w:r w:rsidRPr="00D55DA7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br/>
        <w:t>Российская держава!</w:t>
      </w:r>
    </w:p>
    <w:p w:rsidR="0002396D" w:rsidRDefault="0002396D" w:rsidP="00845569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845569" w:rsidRDefault="00845569" w:rsidP="00845569">
      <w:pPr>
        <w:pStyle w:val="c0"/>
        <w:spacing w:before="0" w:beforeAutospacing="0"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b/>
          <w:bCs/>
          <w:color w:val="000000"/>
        </w:rPr>
        <w:t>                                                                             </w:t>
      </w:r>
    </w:p>
    <w:p w:rsidR="00845569" w:rsidRDefault="00845569" w:rsidP="00845569">
      <w:pPr>
        <w:pStyle w:val="c0"/>
        <w:spacing w:before="0" w:beforeAutospacing="0"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b/>
          <w:bCs/>
          <w:color w:val="000000"/>
        </w:rPr>
        <w:t>                                                                             </w:t>
      </w:r>
    </w:p>
    <w:p w:rsidR="00845569" w:rsidRDefault="00845569" w:rsidP="00845569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 Ведущий: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Добрый день уважаемые гости и участники  нашего праздничного мероприятия.</w:t>
      </w:r>
    </w:p>
    <w:p w:rsidR="00845569" w:rsidRDefault="00845569" w:rsidP="00845569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 Ведущий: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Сегодня наш разговор посвящен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толерантности</w:t>
      </w:r>
      <w:r>
        <w:rPr>
          <w:rStyle w:val="c1"/>
          <w:b/>
          <w:bCs/>
          <w:color w:val="000000"/>
          <w:sz w:val="28"/>
          <w:szCs w:val="28"/>
        </w:rPr>
        <w:t>.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16 ноября  во всём мире отмечается Международный день толерантности. Это решение было принято Государствами- членами Организации Объединенных наций по вопросам образования, науки и культуры в Париже 16 ноября 1995 года.  Не всем, может быть, знакомо это слово, и на первый взгляд, звучит оно совершенно непонятно. Но смысл, который оно несет, очень  важен для существования и развития человеческого общества. Современный культурный человек – это не только образованный человек, но человек, обладающий чувством самоуважения и уважаемый окружающими.</w:t>
      </w:r>
      <w:r w:rsidR="007B1B31" w:rsidRPr="007B1B31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i/>
          <w:iCs/>
          <w:color w:val="000000"/>
          <w:sz w:val="28"/>
          <w:szCs w:val="28"/>
        </w:rPr>
        <w:t>Толерантность</w:t>
      </w:r>
      <w:r>
        <w:rPr>
          <w:rStyle w:val="c1"/>
          <w:color w:val="000000"/>
          <w:sz w:val="28"/>
          <w:szCs w:val="28"/>
        </w:rPr>
        <w:t> считается признаком высокого духовного и интеллектуального развития индивидуума, группы, общества в целом.</w:t>
      </w:r>
    </w:p>
    <w:p w:rsidR="00845569" w:rsidRDefault="00845569" w:rsidP="00845569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 Ведущий:</w:t>
      </w:r>
      <w:r>
        <w:rPr>
          <w:rStyle w:val="c1"/>
          <w:color w:val="000000"/>
          <w:sz w:val="28"/>
          <w:szCs w:val="28"/>
        </w:rPr>
        <w:t> Понятие ТОЛЕРАНТНОСТЬ имеет свою историю: На рубеже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 xml:space="preserve">XVIII-XIX веков во Франции жил некто Талейран </w:t>
      </w:r>
      <w:proofErr w:type="spellStart"/>
      <w:r>
        <w:rPr>
          <w:rStyle w:val="c1"/>
          <w:color w:val="000000"/>
          <w:sz w:val="28"/>
          <w:szCs w:val="28"/>
        </w:rPr>
        <w:t>Перигор</w:t>
      </w:r>
      <w:proofErr w:type="spellEnd"/>
      <w:r>
        <w:rPr>
          <w:rStyle w:val="c1"/>
          <w:color w:val="000000"/>
          <w:sz w:val="28"/>
          <w:szCs w:val="28"/>
        </w:rPr>
        <w:t>, князь </w:t>
      </w:r>
      <w:proofErr w:type="spellStart"/>
      <w:r>
        <w:rPr>
          <w:rStyle w:val="c1"/>
          <w:color w:val="000000"/>
          <w:sz w:val="28"/>
          <w:szCs w:val="28"/>
        </w:rPr>
        <w:t>Беневентский</w:t>
      </w:r>
      <w:proofErr w:type="spellEnd"/>
      <w:r>
        <w:rPr>
          <w:rStyle w:val="c1"/>
          <w:color w:val="000000"/>
          <w:sz w:val="28"/>
          <w:szCs w:val="28"/>
        </w:rPr>
        <w:t>. Это был человек, талантливый во многих областях, но, несомненно, более всего - в умении учитывать настроения окружающих, уважительно к ним относиться, искать решение проблем способом, наименее ущемляющим</w:t>
      </w:r>
      <w:r w:rsidR="007B1B31" w:rsidRPr="007B1B31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интересы других людей. И при этом сохранять свои собственные принципы.</w:t>
      </w:r>
    </w:p>
    <w:p w:rsidR="00845569" w:rsidRDefault="00845569" w:rsidP="00845569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 Ведущий: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Термин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1"/>
          <w:b/>
          <w:bCs/>
          <w:i/>
          <w:iCs/>
          <w:color w:val="000000"/>
          <w:sz w:val="28"/>
          <w:szCs w:val="28"/>
        </w:rPr>
        <w:t>толерантность</w:t>
      </w:r>
      <w:r>
        <w:rPr>
          <w:rStyle w:val="c1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объясняется как терпимость, стремление и способность к установлению и поддержанию общения с людьми.</w:t>
      </w:r>
    </w:p>
    <w:p w:rsidR="00845569" w:rsidRDefault="00845569" w:rsidP="00845569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 Ведущий:</w:t>
      </w:r>
      <w:r>
        <w:rPr>
          <w:rStyle w:val="c1"/>
          <w:color w:val="000000"/>
          <w:sz w:val="28"/>
          <w:szCs w:val="28"/>
        </w:rPr>
        <w:t> А что значит - быть терпимым? Это значит: уметь прощать, принимать людей такими, какие они есть, уметь признавать свои ошибки, понимать других, допускать, что другие люди могут думать, жить по-другому, чем ты.</w:t>
      </w:r>
    </w:p>
    <w:p w:rsidR="00845569" w:rsidRDefault="00845569" w:rsidP="00845569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1 Ведущий: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По предложению ЮНЕСКО первое десятилетие нового века было объявлено Десятилетием мира и ненасилия в интересах детей планеты. Эта проблема особенно актуальна для современной России. Участившиеся в последние годы акты насилия, терроризма, нетерпимости обострили межрелигиозные, межнациональные и другие конфликты.</w:t>
      </w:r>
    </w:p>
    <w:p w:rsidR="00845569" w:rsidRDefault="000A261A" w:rsidP="000A261A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Чтец</w:t>
      </w:r>
      <w:proofErr w:type="gramStart"/>
      <w:r>
        <w:rPr>
          <w:rStyle w:val="c1"/>
          <w:b/>
          <w:bCs/>
          <w:i/>
          <w:iCs/>
          <w:color w:val="000000"/>
          <w:sz w:val="28"/>
          <w:szCs w:val="28"/>
        </w:rPr>
        <w:t>2</w:t>
      </w:r>
      <w:proofErr w:type="gramEnd"/>
      <w:r>
        <w:rPr>
          <w:rStyle w:val="c1"/>
          <w:b/>
          <w:bCs/>
          <w:i/>
          <w:iCs/>
          <w:color w:val="000000"/>
          <w:sz w:val="28"/>
          <w:szCs w:val="28"/>
        </w:rPr>
        <w:t xml:space="preserve"> </w:t>
      </w:r>
      <w:r w:rsidR="00845569">
        <w:rPr>
          <w:rStyle w:val="c1"/>
          <w:b/>
          <w:bCs/>
          <w:i/>
          <w:iCs/>
          <w:color w:val="000000"/>
          <w:sz w:val="28"/>
          <w:szCs w:val="28"/>
        </w:rPr>
        <w:t xml:space="preserve">«Добро и Зло» </w:t>
      </w:r>
    </w:p>
    <w:p w:rsidR="00D22F44" w:rsidRDefault="00845569" w:rsidP="00845569">
      <w:pPr>
        <w:pStyle w:val="c0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Добро и зло. Откуда это в человеке?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Когда становится он добрым или злым?</w:t>
      </w:r>
      <w:r>
        <w:rPr>
          <w:color w:val="000000"/>
          <w:sz w:val="28"/>
          <w:szCs w:val="28"/>
        </w:rPr>
        <w:br/>
      </w:r>
      <w:proofErr w:type="gramStart"/>
      <w:r>
        <w:rPr>
          <w:rStyle w:val="c1"/>
          <w:color w:val="000000"/>
          <w:sz w:val="28"/>
          <w:szCs w:val="28"/>
        </w:rPr>
        <w:t>Быть может он рождается</w:t>
      </w:r>
      <w:proofErr w:type="gramEnd"/>
      <w:r>
        <w:rPr>
          <w:rStyle w:val="c1"/>
          <w:color w:val="000000"/>
          <w:sz w:val="28"/>
          <w:szCs w:val="28"/>
        </w:rPr>
        <w:t xml:space="preserve"> таким?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 существует ли добро в ХХ</w:t>
      </w:r>
      <w:proofErr w:type="gramStart"/>
      <w:r w:rsidR="007B1B31">
        <w:rPr>
          <w:rStyle w:val="c1"/>
          <w:color w:val="000000"/>
          <w:sz w:val="28"/>
          <w:szCs w:val="28"/>
          <w:lang w:val="en-US"/>
        </w:rPr>
        <w:t>I</w:t>
      </w:r>
      <w:proofErr w:type="gramEnd"/>
      <w:r>
        <w:rPr>
          <w:rStyle w:val="c1"/>
          <w:color w:val="000000"/>
          <w:sz w:val="28"/>
          <w:szCs w:val="28"/>
        </w:rPr>
        <w:t xml:space="preserve"> веке?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Ведь говорят, что стали мы и злей и 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                                                черствей.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Но я уверенна, что большинство людей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</w:t>
      </w:r>
      <w:proofErr w:type="gramEnd"/>
      <w:r>
        <w:rPr>
          <w:rStyle w:val="c1"/>
          <w:color w:val="000000"/>
          <w:sz w:val="28"/>
          <w:szCs w:val="28"/>
        </w:rPr>
        <w:t xml:space="preserve"> душе любовь и веру сохранили,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Хотя войну и голод пережили.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Добро и поныне в мире живёт,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Нет, оно никогда не умрёт!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Потому что всегда и во все времена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Люди верили в силу добра!</w:t>
      </w:r>
    </w:p>
    <w:p w:rsidR="00D22F44" w:rsidRDefault="00D22F44" w:rsidP="00845569">
      <w:pPr>
        <w:pStyle w:val="c0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845569" w:rsidRDefault="00D22F44" w:rsidP="00845569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 Ведущий:</w:t>
      </w:r>
      <w:r>
        <w:rPr>
          <w:rStyle w:val="c1"/>
          <w:color w:val="000000"/>
          <w:sz w:val="28"/>
          <w:szCs w:val="28"/>
        </w:rPr>
        <w:t xml:space="preserve"> Добро это смысл жизни на Земле об этом и поётся в песне, которую споет ученица 6-б класса </w:t>
      </w:r>
      <w:proofErr w:type="spellStart"/>
      <w:r>
        <w:rPr>
          <w:rStyle w:val="c1"/>
          <w:color w:val="000000"/>
          <w:sz w:val="28"/>
          <w:szCs w:val="28"/>
        </w:rPr>
        <w:t>Гужевникова</w:t>
      </w:r>
      <w:proofErr w:type="spellEnd"/>
      <w:r>
        <w:rPr>
          <w:rStyle w:val="c1"/>
          <w:color w:val="000000"/>
          <w:sz w:val="28"/>
          <w:szCs w:val="28"/>
        </w:rPr>
        <w:t xml:space="preserve"> Анастасия</w:t>
      </w:r>
      <w:r w:rsidR="00845569">
        <w:rPr>
          <w:color w:val="000000"/>
          <w:sz w:val="28"/>
          <w:szCs w:val="28"/>
        </w:rPr>
        <w:br/>
      </w:r>
    </w:p>
    <w:p w:rsidR="00845569" w:rsidRPr="00100F79" w:rsidRDefault="00845569" w:rsidP="00100F79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2 Ведущий:</w:t>
      </w:r>
      <w:r>
        <w:rPr>
          <w:rStyle w:val="c1"/>
          <w:color w:val="000000"/>
          <w:sz w:val="28"/>
          <w:szCs w:val="28"/>
        </w:rPr>
        <w:t xml:space="preserve"> Люди все больше приходят к пониманию того, что бескомпромиссность и непримиримость должна уступить место более высоким ценностям – умению находить взаимоприемлемые решения, </w:t>
      </w:r>
      <w:r w:rsidRPr="00100F79">
        <w:rPr>
          <w:rStyle w:val="c1"/>
          <w:sz w:val="28"/>
          <w:szCs w:val="28"/>
        </w:rPr>
        <w:t>предотвращать назревающие и преодолевать существующие конфликты.</w:t>
      </w:r>
    </w:p>
    <w:p w:rsidR="00845569" w:rsidRPr="00100F79" w:rsidRDefault="00845569" w:rsidP="00100F79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 w:rsidRPr="00100F79">
        <w:rPr>
          <w:rStyle w:val="c1"/>
          <w:b/>
          <w:bCs/>
          <w:sz w:val="28"/>
          <w:szCs w:val="28"/>
        </w:rPr>
        <w:t>1 Ведущий:</w:t>
      </w:r>
      <w:r w:rsidRPr="00100F79">
        <w:rPr>
          <w:rStyle w:val="c1"/>
          <w:sz w:val="28"/>
          <w:szCs w:val="28"/>
        </w:rPr>
        <w:t> "Толерантность – это гордость за свой народ, но также и уважение традиций и вероисповеданий других народов.</w:t>
      </w:r>
    </w:p>
    <w:p w:rsidR="0002396D" w:rsidRPr="00100F79" w:rsidRDefault="00845569" w:rsidP="00100F7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79">
        <w:rPr>
          <w:rStyle w:val="c1"/>
          <w:rFonts w:ascii="Times New Roman" w:hAnsi="Times New Roman" w:cs="Times New Roman"/>
          <w:b/>
          <w:bCs/>
          <w:sz w:val="28"/>
          <w:szCs w:val="28"/>
        </w:rPr>
        <w:t>2 Ведущий:</w:t>
      </w:r>
      <w:r w:rsidRPr="00100F79">
        <w:rPr>
          <w:rStyle w:val="c1"/>
          <w:rFonts w:ascii="Times New Roman" w:hAnsi="Times New Roman" w:cs="Times New Roman"/>
          <w:sz w:val="28"/>
          <w:szCs w:val="28"/>
        </w:rPr>
        <w:t> Все мы с вами живем в Российской Федерации, в единой многонациональной семье. Мы родились на этой земле, или приехали жить на этой Земле,  для нас Россия – это наша Родина.</w:t>
      </w:r>
      <w:r w:rsidR="00FA676A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="0002396D"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- одна из огромнейших в мире многонациональных стран. В России проживает приблизительно 166 национальностей и народностей - </w:t>
      </w:r>
      <w:proofErr w:type="gramStart"/>
      <w:r w:rsidR="0002396D"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="0002396D"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</w:t>
      </w:r>
      <w:proofErr w:type="gramStart"/>
      <w:r w:rsidR="0002396D"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proofErr w:type="gramEnd"/>
      <w:r w:rsidR="0002396D"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100-миллионной российской нации до малых северных народов, численность которых иногда не превышает ста человек.</w:t>
      </w:r>
    </w:p>
    <w:p w:rsidR="0002396D" w:rsidRPr="00100F79" w:rsidRDefault="0002396D" w:rsidP="00100F7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61A" w:rsidRPr="00100F79">
        <w:rPr>
          <w:rStyle w:val="c1"/>
          <w:b/>
          <w:bCs/>
          <w:sz w:val="28"/>
          <w:szCs w:val="28"/>
        </w:rPr>
        <w:t>1 Ведущий:</w:t>
      </w:r>
      <w:r w:rsidR="000A261A" w:rsidRPr="00100F79">
        <w:rPr>
          <w:rStyle w:val="c1"/>
          <w:sz w:val="28"/>
          <w:szCs w:val="28"/>
        </w:rPr>
        <w:t> </w:t>
      </w: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A676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 э</w:t>
      </w:r>
      <w:r w:rsidR="00D55D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гордость</w:t>
      </w:r>
      <w:r w:rsidR="00FA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</w:t>
      </w:r>
      <w:r w:rsidR="00D55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разве можно представить Россию без таких людей, как </w:t>
      </w:r>
    </w:p>
    <w:p w:rsidR="0002396D" w:rsidRPr="00100F79" w:rsidRDefault="0002396D" w:rsidP="00100F7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5.</w:t>
      </w: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 Багратион - российский генерал с грузинскими корнями, герой Отечественной войны 1812г.; </w:t>
      </w:r>
    </w:p>
    <w:p w:rsidR="00FA676A" w:rsidRDefault="0002396D" w:rsidP="00100F7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81F" w:rsidRPr="00100F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5.</w:t>
      </w:r>
      <w:r w:rsidR="0065681F"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Абрам Петрович Ганнибал - генерал, прадед Пушкина по материнской линии, эфиоп; </w:t>
      </w:r>
    </w:p>
    <w:p w:rsidR="0002396D" w:rsidRPr="00100F79" w:rsidRDefault="0002396D" w:rsidP="00100F7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Слайд 6.</w:t>
      </w: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Иванович Даль – российский лексикограф, автор «Толкового словаря живого великорусского языка» - из обрусевших датчан; </w:t>
      </w:r>
    </w:p>
    <w:p w:rsidR="0002396D" w:rsidRPr="000A261A" w:rsidRDefault="0002396D" w:rsidP="00100F7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676A" w:rsidRPr="00100F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6.</w:t>
      </w:r>
      <w:r w:rsidR="00FA676A"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  Эдуардович Циолковский – русский ученый – самоучка, основоположник современной космонавтики -  из поляков… </w:t>
      </w:r>
    </w:p>
    <w:p w:rsidR="0065681F" w:rsidRPr="0065681F" w:rsidRDefault="0065681F" w:rsidP="00100F7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Борис 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Ленидович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Пастернак</w:t>
      </w:r>
      <w:r>
        <w:rPr>
          <w:rFonts w:ascii="Arial" w:hAnsi="Arial" w:cs="Arial"/>
          <w:color w:val="000000"/>
          <w:sz w:val="27"/>
          <w:szCs w:val="27"/>
        </w:rPr>
        <w:t>, русский поэт и писатель, лауреат Нобелевской премии по литературе. Будущий поэт родился в Москве в интеллигентской еврейской семье. Родители Пастернака, отец - художник, академик Петербургской Академии художеств Леонид Осипович /Исаак Иосифович/ Пастернак и мать</w:t>
      </w:r>
      <w:r w:rsidR="000A261A">
        <w:rPr>
          <w:rFonts w:ascii="Arial" w:hAnsi="Arial" w:cs="Arial"/>
          <w:color w:val="000000"/>
          <w:sz w:val="27"/>
          <w:szCs w:val="27"/>
        </w:rPr>
        <w:t xml:space="preserve"> казашка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-п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ианистка Розалия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Исидоровна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Пастернак.</w:t>
      </w:r>
    </w:p>
    <w:p w:rsidR="0002396D" w:rsidRPr="00100F79" w:rsidRDefault="0002396D" w:rsidP="00100F7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Как представить Россию без имен этих и других бесчисленных героев нашей истории нерусского происхождения?</w:t>
      </w:r>
    </w:p>
    <w:p w:rsidR="00845569" w:rsidRDefault="00845569" w:rsidP="00845569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845569" w:rsidRDefault="000A261A" w:rsidP="00845569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</w:t>
      </w:r>
      <w:r w:rsidR="00845569">
        <w:rPr>
          <w:rStyle w:val="c1"/>
          <w:b/>
          <w:bCs/>
          <w:color w:val="000000"/>
          <w:sz w:val="28"/>
          <w:szCs w:val="28"/>
        </w:rPr>
        <w:t xml:space="preserve"> Ведущий:</w:t>
      </w:r>
      <w:r w:rsidR="00845569">
        <w:rPr>
          <w:rStyle w:val="c1"/>
          <w:color w:val="000000"/>
          <w:sz w:val="28"/>
          <w:szCs w:val="28"/>
        </w:rPr>
        <w:t xml:space="preserve"> В нашем </w:t>
      </w:r>
      <w:proofErr w:type="spellStart"/>
      <w:r w:rsidR="007B1B31">
        <w:rPr>
          <w:rStyle w:val="c1"/>
          <w:color w:val="000000"/>
          <w:sz w:val="28"/>
          <w:szCs w:val="28"/>
        </w:rPr>
        <w:t>Рти</w:t>
      </w:r>
      <w:r w:rsidR="00845569">
        <w:rPr>
          <w:rStyle w:val="c1"/>
          <w:color w:val="000000"/>
          <w:sz w:val="28"/>
          <w:szCs w:val="28"/>
        </w:rPr>
        <w:t>щевском</w:t>
      </w:r>
      <w:proofErr w:type="spellEnd"/>
      <w:r w:rsidR="00845569">
        <w:rPr>
          <w:rStyle w:val="c1"/>
          <w:color w:val="000000"/>
          <w:sz w:val="28"/>
          <w:szCs w:val="28"/>
        </w:rPr>
        <w:t xml:space="preserve">  районе  проживает много  национальностей и малых народностей. Но, несмотря на то, что в районе проживает такое количество людей разных национальностей, все мы живем в мире, дружбе и согласии. И в нашей школе  учатся дети более 8 разных национальностей.</w:t>
      </w:r>
    </w:p>
    <w:p w:rsidR="00845569" w:rsidRDefault="000A261A" w:rsidP="0002396D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</w:t>
      </w:r>
      <w:r w:rsidR="00845569">
        <w:rPr>
          <w:rStyle w:val="c1"/>
          <w:b/>
          <w:bCs/>
          <w:color w:val="000000"/>
          <w:sz w:val="28"/>
          <w:szCs w:val="28"/>
        </w:rPr>
        <w:t xml:space="preserve"> Ведущий:</w:t>
      </w:r>
      <w:r w:rsidR="00845569">
        <w:rPr>
          <w:rStyle w:val="c1"/>
          <w:color w:val="000000"/>
          <w:sz w:val="28"/>
          <w:szCs w:val="28"/>
        </w:rPr>
        <w:t> Нет человека, который не любил бы праздники. Праздники улучшают взаимоотношения между людьми, способствуют взаимопониманию. Праздники воспитывают уважение к разным народам, обычаям и традициям. Благодаря праздникам, у нас появляется желание и стремление беречь родную землю, узнать лучше друг друга.</w:t>
      </w:r>
    </w:p>
    <w:p w:rsidR="00845569" w:rsidRDefault="000A261A" w:rsidP="00845569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 2</w:t>
      </w:r>
      <w:r w:rsidR="00845569">
        <w:rPr>
          <w:rStyle w:val="c1"/>
          <w:b/>
          <w:bCs/>
          <w:color w:val="000000"/>
          <w:sz w:val="28"/>
          <w:szCs w:val="28"/>
        </w:rPr>
        <w:t xml:space="preserve"> Ведущий:</w:t>
      </w:r>
      <w:r w:rsidR="00845569">
        <w:rPr>
          <w:rStyle w:val="apple-converted-space"/>
          <w:b/>
          <w:bCs/>
          <w:color w:val="000000"/>
          <w:sz w:val="28"/>
          <w:szCs w:val="28"/>
        </w:rPr>
        <w:t> </w:t>
      </w:r>
      <w:r w:rsidR="00845569">
        <w:rPr>
          <w:rStyle w:val="c1"/>
          <w:color w:val="000000"/>
          <w:sz w:val="28"/>
          <w:szCs w:val="28"/>
        </w:rPr>
        <w:t>И</w:t>
      </w:r>
      <w:r w:rsidR="00D22F44">
        <w:rPr>
          <w:rStyle w:val="c1"/>
          <w:color w:val="000000"/>
          <w:sz w:val="28"/>
          <w:szCs w:val="28"/>
        </w:rPr>
        <w:t xml:space="preserve"> поэтому 16 ноября в день толерантности мы отмечаем его как большой праздник</w:t>
      </w:r>
      <w:proofErr w:type="gramStart"/>
      <w:r w:rsidR="00D22F44">
        <w:rPr>
          <w:rStyle w:val="c1"/>
          <w:color w:val="000000"/>
          <w:sz w:val="28"/>
          <w:szCs w:val="28"/>
        </w:rPr>
        <w:t>.</w:t>
      </w:r>
      <w:proofErr w:type="gramEnd"/>
      <w:r w:rsidR="00D22F44">
        <w:rPr>
          <w:rStyle w:val="c1"/>
          <w:color w:val="000000"/>
          <w:sz w:val="28"/>
          <w:szCs w:val="28"/>
        </w:rPr>
        <w:t xml:space="preserve"> Это праздник  дружбы разных народов, взаимопонимания и уважения</w:t>
      </w:r>
      <w:r w:rsidR="00845569">
        <w:rPr>
          <w:rStyle w:val="c1"/>
          <w:color w:val="000000"/>
          <w:sz w:val="28"/>
          <w:szCs w:val="28"/>
        </w:rPr>
        <w:t>.</w:t>
      </w:r>
    </w:p>
    <w:p w:rsidR="000A261A" w:rsidRDefault="000A261A" w:rsidP="000A261A">
      <w:pPr>
        <w:pStyle w:val="c0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Чтец 3</w:t>
      </w:r>
    </w:p>
    <w:p w:rsidR="00845569" w:rsidRDefault="00845569" w:rsidP="000A261A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Толерантность - это не простое чувство,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Его не в раз приобретешь: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Сколько надо проявить благородства и сочувствия,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Только тогда сам все это поймешь.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Толерантным быть – это искусство,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Твердо в этом мы убеждены: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 xml:space="preserve">В дружбе и согласии жить </w:t>
      </w:r>
      <w:proofErr w:type="gramStart"/>
      <w:r>
        <w:rPr>
          <w:rStyle w:val="c1"/>
          <w:color w:val="000000"/>
          <w:sz w:val="28"/>
          <w:szCs w:val="28"/>
        </w:rPr>
        <w:t>должны</w:t>
      </w:r>
      <w:proofErr w:type="gramEnd"/>
      <w:r>
        <w:rPr>
          <w:rStyle w:val="c1"/>
          <w:color w:val="000000"/>
          <w:sz w:val="28"/>
          <w:szCs w:val="28"/>
        </w:rPr>
        <w:t>.</w:t>
      </w:r>
    </w:p>
    <w:p w:rsidR="00845569" w:rsidRDefault="00845569" w:rsidP="00845569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       </w:t>
      </w:r>
    </w:p>
    <w:p w:rsidR="0002396D" w:rsidRDefault="0002396D" w:rsidP="00845569">
      <w:pPr>
        <w:pStyle w:val="c0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</w:p>
    <w:p w:rsidR="000A261A" w:rsidRDefault="000A261A" w:rsidP="000A261A">
      <w:pPr>
        <w:pStyle w:val="c0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Чтец</w:t>
      </w:r>
      <w:proofErr w:type="gramStart"/>
      <w:r>
        <w:rPr>
          <w:rStyle w:val="c1"/>
          <w:b/>
          <w:bCs/>
          <w:color w:val="000000"/>
          <w:sz w:val="28"/>
          <w:szCs w:val="28"/>
        </w:rPr>
        <w:t>4</w:t>
      </w:r>
      <w:proofErr w:type="gramEnd"/>
    </w:p>
    <w:p w:rsidR="00845569" w:rsidRDefault="00845569" w:rsidP="000A261A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Есть праздник, который для всех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       Людей, всех народов, традиций и тех,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        Кто мыслит иначе, живет по-другому,</w:t>
      </w:r>
    </w:p>
    <w:p w:rsidR="00845569" w:rsidRDefault="00845569" w:rsidP="000A261A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Но дверь в его дом открыта любому,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  Любому, готовому быть толерантным!</w:t>
      </w:r>
    </w:p>
    <w:p w:rsidR="00845569" w:rsidRDefault="00845569" w:rsidP="00845569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Участники: (говорят вместе)</w:t>
      </w:r>
    </w:p>
    <w:p w:rsidR="00845569" w:rsidRDefault="00845569" w:rsidP="00845569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Если каждый друг к другу будет терпим,</w:t>
      </w:r>
    </w:p>
    <w:p w:rsidR="00845569" w:rsidRDefault="00845569" w:rsidP="00845569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То вместе мы сделаем толерантным наш мир.</w:t>
      </w:r>
    </w:p>
    <w:p w:rsidR="00845569" w:rsidRDefault="00845569" w:rsidP="00845569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 Ведущий:  </w:t>
      </w:r>
    </w:p>
    <w:p w:rsidR="00D22F44" w:rsidRDefault="007B1B31" w:rsidP="007B1B31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26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Дети всей Земли хотят жить в мире, дружбе, понимании, чтобы всегда светило яркое солнце, а рядом была любимая мама, </w:t>
      </w:r>
      <w:r w:rsidR="00D22F44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чтобы все народы жили как одна большая и дружная семья. Об этом поётся в песне</w:t>
      </w:r>
      <w:proofErr w:type="gramStart"/>
      <w:r w:rsidR="00D22F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,</w:t>
      </w:r>
      <w:proofErr w:type="gramEnd"/>
      <w:r w:rsidR="00D22F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которую нам споет 5-в класс с их классным руководителем Куликовой Олесей Александровной.  </w:t>
      </w:r>
      <w:r w:rsidR="000A261A" w:rsidRPr="000A26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Песня </w:t>
      </w:r>
      <w:r w:rsidRPr="000A26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7B1B31" w:rsidRPr="000A261A" w:rsidRDefault="007B1B31" w:rsidP="007B1B31">
      <w:pPr>
        <w:rPr>
          <w:rFonts w:ascii="Times New Roman" w:eastAsia="Times New Roman" w:hAnsi="Times New Roman" w:cs="Times New Roman"/>
          <w:sz w:val="24"/>
          <w:lang w:eastAsia="ru-RU"/>
        </w:rPr>
      </w:pPr>
      <w:r w:rsidRPr="000A261A">
        <w:rPr>
          <w:rFonts w:ascii="Times New Roman" w:eastAsia="Times New Roman" w:hAnsi="Times New Roman" w:cs="Times New Roman"/>
          <w:sz w:val="28"/>
          <w:szCs w:val="24"/>
          <w:lang w:eastAsia="ru-RU"/>
        </w:rPr>
        <w:t>Счастья Вам всем, мира, радости и терпения! До свидания! До новых встреч!</w:t>
      </w:r>
    </w:p>
    <w:p w:rsidR="009A446C" w:rsidRPr="000A261A" w:rsidRDefault="009A446C">
      <w:pPr>
        <w:rPr>
          <w:sz w:val="24"/>
        </w:rPr>
      </w:pPr>
    </w:p>
    <w:sectPr w:rsidR="009A446C" w:rsidRPr="000A261A" w:rsidSect="009A4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845569"/>
    <w:rsid w:val="0002396D"/>
    <w:rsid w:val="000A261A"/>
    <w:rsid w:val="00100F79"/>
    <w:rsid w:val="00223075"/>
    <w:rsid w:val="003B5234"/>
    <w:rsid w:val="0065681F"/>
    <w:rsid w:val="006A57B8"/>
    <w:rsid w:val="006D3A78"/>
    <w:rsid w:val="007B1B31"/>
    <w:rsid w:val="00845569"/>
    <w:rsid w:val="008C1A56"/>
    <w:rsid w:val="00930CE9"/>
    <w:rsid w:val="009A446C"/>
    <w:rsid w:val="009D2A05"/>
    <w:rsid w:val="00A326C4"/>
    <w:rsid w:val="00BD22DD"/>
    <w:rsid w:val="00CD2A32"/>
    <w:rsid w:val="00D22F44"/>
    <w:rsid w:val="00D55DA7"/>
    <w:rsid w:val="00FA6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45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5569"/>
  </w:style>
  <w:style w:type="character" w:customStyle="1" w:styleId="c5">
    <w:name w:val="c5"/>
    <w:basedOn w:val="a0"/>
    <w:rsid w:val="00845569"/>
  </w:style>
  <w:style w:type="character" w:customStyle="1" w:styleId="apple-converted-space">
    <w:name w:val="apple-converted-space"/>
    <w:basedOn w:val="a0"/>
    <w:rsid w:val="008455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Марютина</cp:lastModifiedBy>
  <cp:revision>7</cp:revision>
  <cp:lastPrinted>2013-11-10T15:55:00Z</cp:lastPrinted>
  <dcterms:created xsi:type="dcterms:W3CDTF">2013-11-06T06:18:00Z</dcterms:created>
  <dcterms:modified xsi:type="dcterms:W3CDTF">2013-11-18T09:05:00Z</dcterms:modified>
</cp:coreProperties>
</file>